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2" w:rsidRPr="00417542" w:rsidRDefault="00417542" w:rsidP="00417542">
      <w:pPr>
        <w:jc w:val="center"/>
        <w:rPr>
          <w:rFonts w:ascii="Times New Roman" w:hAnsi="Times New Roman" w:cs="Times New Roman"/>
          <w:sz w:val="40"/>
          <w:szCs w:val="40"/>
        </w:rPr>
      </w:pPr>
      <w:r w:rsidRPr="00417542">
        <w:rPr>
          <w:rFonts w:ascii="Times New Roman" w:hAnsi="Times New Roman" w:cs="Times New Roman"/>
          <w:sz w:val="40"/>
          <w:szCs w:val="40"/>
        </w:rPr>
        <w:t xml:space="preserve">Численность </w:t>
      </w:r>
      <w:proofErr w:type="gramStart"/>
      <w:r w:rsidRPr="00417542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417542">
        <w:rPr>
          <w:rFonts w:ascii="Times New Roman" w:hAnsi="Times New Roman" w:cs="Times New Roman"/>
          <w:sz w:val="40"/>
          <w:szCs w:val="40"/>
        </w:rPr>
        <w:t xml:space="preserve"> на 2013-2014 учебный год</w:t>
      </w:r>
    </w:p>
    <w:tbl>
      <w:tblPr>
        <w:tblStyle w:val="a3"/>
        <w:tblW w:w="0" w:type="auto"/>
        <w:tblLook w:val="04A0"/>
      </w:tblPr>
      <w:tblGrid>
        <w:gridCol w:w="1216"/>
        <w:gridCol w:w="2581"/>
        <w:gridCol w:w="5774"/>
      </w:tblGrid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 xml:space="preserve">Численность </w:t>
            </w:r>
            <w:proofErr w:type="gramStart"/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обучающихся</w:t>
            </w:r>
            <w:proofErr w:type="gramEnd"/>
            <w:r w:rsidRPr="0041754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Классный руководитель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Акулова Татьяна Владимировна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Иванова Светлана Ивановна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417542" w:rsidRPr="00417542" w:rsidRDefault="00394B2C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Иванова Светлана Ивановна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Акулова Татьяна Владимировна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Ботова Елена Григорьевна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7542">
              <w:rPr>
                <w:rFonts w:ascii="Times New Roman" w:hAnsi="Times New Roman" w:cs="Times New Roman"/>
                <w:sz w:val="40"/>
                <w:szCs w:val="40"/>
              </w:rPr>
              <w:t>Зайкова Наталья Александровна</w:t>
            </w:r>
          </w:p>
        </w:tc>
      </w:tr>
      <w:tr w:rsidR="00417542" w:rsidRPr="00417542" w:rsidTr="00417542">
        <w:tc>
          <w:tcPr>
            <w:tcW w:w="959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344" w:type="dxa"/>
          </w:tcPr>
          <w:p w:rsidR="00417542" w:rsidRPr="00417542" w:rsidRDefault="00417542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Зайкова Наталья Сергеевна</w:t>
            </w:r>
          </w:p>
        </w:tc>
      </w:tr>
      <w:tr w:rsidR="00394B2C" w:rsidRPr="00417542" w:rsidTr="00417542">
        <w:tc>
          <w:tcPr>
            <w:tcW w:w="959" w:type="dxa"/>
          </w:tcPr>
          <w:p w:rsidR="00394B2C" w:rsidRPr="00394B2C" w:rsidRDefault="00394B2C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9 (VIII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вид)</w:t>
            </w:r>
          </w:p>
        </w:tc>
        <w:tc>
          <w:tcPr>
            <w:tcW w:w="2268" w:type="dxa"/>
          </w:tcPr>
          <w:p w:rsidR="00394B2C" w:rsidRDefault="00394B2C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344" w:type="dxa"/>
          </w:tcPr>
          <w:p w:rsidR="00394B2C" w:rsidRDefault="00394B2C" w:rsidP="004175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Ботова Елена Григорьевна</w:t>
            </w:r>
          </w:p>
        </w:tc>
      </w:tr>
    </w:tbl>
    <w:p w:rsidR="00417542" w:rsidRPr="00417542" w:rsidRDefault="00417542" w:rsidP="00417542">
      <w:pPr>
        <w:rPr>
          <w:rFonts w:ascii="Times New Roman" w:hAnsi="Times New Roman" w:cs="Times New Roman"/>
          <w:sz w:val="40"/>
          <w:szCs w:val="40"/>
        </w:rPr>
      </w:pPr>
    </w:p>
    <w:sectPr w:rsidR="00417542" w:rsidRPr="00417542" w:rsidSect="00E0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7542"/>
    <w:rsid w:val="00394B2C"/>
    <w:rsid w:val="00417542"/>
    <w:rsid w:val="00C504B1"/>
    <w:rsid w:val="00E0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2014-03-27T22:43:00Z</dcterms:created>
  <dcterms:modified xsi:type="dcterms:W3CDTF">2014-03-27T23:39:00Z</dcterms:modified>
</cp:coreProperties>
</file>